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D" w:rsidRDefault="0051388D" w:rsidP="00F15B2E">
      <w:pPr>
        <w:spacing w:line="660" w:lineRule="exact"/>
        <w:ind w:right="180"/>
        <w:rPr>
          <w:rFonts w:ascii="微软雅黑" w:eastAsia="微软雅黑" w:hAnsi="微软雅黑" w:cs="微软雅黑" w:hint="eastAsia"/>
          <w:sz w:val="50"/>
          <w:szCs w:val="50"/>
          <w:lang w:eastAsia="zh-CN"/>
        </w:rPr>
      </w:pPr>
    </w:p>
    <w:p w:rsidR="00D45236" w:rsidRPr="0051388D" w:rsidRDefault="0051388D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山东大学</w:t>
      </w:r>
    </w:p>
    <w:p w:rsidR="00D45236" w:rsidRPr="0051388D" w:rsidRDefault="00D45236">
      <w:pPr>
        <w:spacing w:line="217" w:lineRule="exact"/>
        <w:rPr>
          <w:sz w:val="52"/>
          <w:szCs w:val="52"/>
          <w:lang w:eastAsia="zh-CN"/>
        </w:rPr>
      </w:pPr>
    </w:p>
    <w:p w:rsidR="00D45236" w:rsidRPr="0051388D" w:rsidRDefault="0051388D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教育教学综合改革项目申报书</w:t>
      </w:r>
    </w:p>
    <w:p w:rsidR="00D45236" w:rsidRDefault="00D45236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D45236" w:rsidRDefault="00D45236">
      <w:pPr>
        <w:spacing w:line="259" w:lineRule="exact"/>
        <w:rPr>
          <w:lang w:eastAsia="zh-CN"/>
        </w:rPr>
      </w:pPr>
    </w:p>
    <w:p w:rsidR="00D45236" w:rsidRDefault="0051388D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项目名称：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10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120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主持人：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5287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申请单位：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3583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单位电话：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69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手机号码：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70828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电子邮箱：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4031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rPr>
          <w:sz w:val="22"/>
          <w:szCs w:val="22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9380"/>
          </w:cols>
          <w:docGrid w:linePitch="326"/>
        </w:sect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rFonts w:hint="eastAsia"/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38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二〇一九年三月</w:t>
      </w:r>
    </w:p>
    <w:p w:rsidR="00D45236" w:rsidRDefault="00D45236">
      <w:pPr>
        <w:spacing w:line="109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山东大学制</w:t>
      </w:r>
    </w:p>
    <w:p w:rsidR="00D45236" w:rsidRDefault="00D45236">
      <w:pPr>
        <w:rPr>
          <w:sz w:val="22"/>
          <w:szCs w:val="22"/>
          <w:lang w:eastAsia="zh-CN"/>
        </w:rPr>
        <w:sectPr w:rsidR="00D45236">
          <w:type w:val="continuous"/>
          <w:pgSz w:w="11900" w:h="16840"/>
          <w:pgMar w:top="804" w:right="1440" w:bottom="287" w:left="1440" w:header="0" w:footer="0" w:gutter="0"/>
          <w:cols w:space="708" w:equalWidth="0">
            <w:col w:w="9020"/>
          </w:cols>
        </w:sectPr>
      </w:pPr>
    </w:p>
    <w:p w:rsidR="00D45236" w:rsidRDefault="0051388D">
      <w:pPr>
        <w:spacing w:line="330" w:lineRule="exact"/>
        <w:rPr>
          <w:sz w:val="20"/>
          <w:szCs w:val="20"/>
        </w:rPr>
      </w:pPr>
      <w:bookmarkStart w:id="0" w:name="page2"/>
      <w:bookmarkEnd w:id="0"/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一、简表</w:t>
      </w:r>
      <w:proofErr w:type="spellEnd"/>
    </w:p>
    <w:tbl>
      <w:tblPr>
        <w:tblStyle w:val="a3"/>
        <w:tblW w:w="10206" w:type="dxa"/>
        <w:tblCellMar>
          <w:top w:w="74" w:type="dxa"/>
          <w:left w:w="68" w:type="dxa"/>
          <w:bottom w:w="74" w:type="dxa"/>
          <w:right w:w="68" w:type="dxa"/>
        </w:tblCellMar>
        <w:tblLook w:val="04A0" w:firstRow="1" w:lastRow="0" w:firstColumn="1" w:lastColumn="0" w:noHBand="0" w:noVBand="1"/>
      </w:tblPr>
      <w:tblGrid>
        <w:gridCol w:w="978"/>
        <w:gridCol w:w="1092"/>
        <w:gridCol w:w="833"/>
        <w:gridCol w:w="709"/>
        <w:gridCol w:w="1151"/>
        <w:gridCol w:w="1117"/>
        <w:gridCol w:w="709"/>
        <w:gridCol w:w="584"/>
        <w:gridCol w:w="1134"/>
        <w:gridCol w:w="1117"/>
        <w:gridCol w:w="782"/>
      </w:tblGrid>
      <w:tr w:rsidR="00F15B2E" w:rsidRPr="000200C5" w:rsidTr="00122F6D">
        <w:tc>
          <w:tcPr>
            <w:tcW w:w="978" w:type="dxa"/>
            <w:vMerge w:val="restart"/>
          </w:tcPr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项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目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简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proofErr w:type="gramStart"/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况</w:t>
            </w:r>
            <w:proofErr w:type="gramEnd"/>
          </w:p>
        </w:tc>
        <w:tc>
          <w:tcPr>
            <w:tcW w:w="1092" w:type="dxa"/>
          </w:tcPr>
          <w:p w:rsidR="00F15B2E" w:rsidRPr="000200C5" w:rsidRDefault="00F15B2E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项目简况</w:t>
            </w:r>
          </w:p>
        </w:tc>
        <w:tc>
          <w:tcPr>
            <w:tcW w:w="8136" w:type="dxa"/>
            <w:gridSpan w:val="9"/>
          </w:tcPr>
          <w:p w:rsidR="00F15B2E" w:rsidRPr="000200C5" w:rsidRDefault="00F15B2E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项目级别</w:t>
            </w:r>
          </w:p>
        </w:tc>
        <w:tc>
          <w:tcPr>
            <w:tcW w:w="3810" w:type="dxa"/>
            <w:gridSpan w:val="4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重点项目</w:t>
            </w:r>
          </w:p>
        </w:tc>
        <w:tc>
          <w:tcPr>
            <w:tcW w:w="2427" w:type="dxa"/>
            <w:gridSpan w:val="3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选题编号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研究时间</w:t>
            </w:r>
          </w:p>
        </w:tc>
        <w:tc>
          <w:tcPr>
            <w:tcW w:w="8136" w:type="dxa"/>
            <w:gridSpan w:val="9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810" w:type="dxa"/>
            <w:gridSpan w:val="4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专业代码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991A2D">
        <w:tc>
          <w:tcPr>
            <w:tcW w:w="978" w:type="dxa"/>
            <w:vMerge w:val="restart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项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目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主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持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092" w:type="dxa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42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51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17" w:type="dxa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00C5" w:rsidRPr="000200C5" w:rsidTr="00991A2D">
        <w:tc>
          <w:tcPr>
            <w:tcW w:w="978" w:type="dxa"/>
            <w:vMerge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4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专业技术职务/行政职务</w:t>
            </w:r>
          </w:p>
        </w:tc>
        <w:tc>
          <w:tcPr>
            <w:tcW w:w="2268" w:type="dxa"/>
            <w:gridSpan w:val="2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最终学位/授予国家</w:t>
            </w:r>
          </w:p>
        </w:tc>
        <w:tc>
          <w:tcPr>
            <w:tcW w:w="1899" w:type="dxa"/>
            <w:gridSpan w:val="2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D6131F" w:rsidRPr="000200C5" w:rsidTr="00991A2D">
        <w:tc>
          <w:tcPr>
            <w:tcW w:w="978" w:type="dxa"/>
            <w:vMerge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D6131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所在单位（部门、学院）</w:t>
            </w:r>
          </w:p>
        </w:tc>
        <w:tc>
          <w:tcPr>
            <w:tcW w:w="2268" w:type="dxa"/>
            <w:gridSpan w:val="2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D6131F" w:rsidRPr="000200C5" w:rsidRDefault="00D6131F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1899" w:type="dxa"/>
            <w:gridSpan w:val="2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991A2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从事高等教育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教学工作时间</w:t>
            </w:r>
          </w:p>
        </w:tc>
        <w:tc>
          <w:tcPr>
            <w:tcW w:w="2268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近3年平均每年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面向本专科生实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际课堂教学时间</w:t>
            </w: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要教学工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作简历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17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1293" w:type="dxa"/>
            <w:gridSpan w:val="2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授课对象</w:t>
            </w:r>
          </w:p>
        </w:tc>
        <w:tc>
          <w:tcPr>
            <w:tcW w:w="1134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899" w:type="dxa"/>
            <w:gridSpan w:val="2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所在院系</w:t>
            </w: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</w:t>
            </w:r>
            <w:proofErr w:type="gramStart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</w:t>
            </w:r>
            <w:proofErr w:type="gramEnd"/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proofErr w:type="gramStart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</w:t>
            </w:r>
            <w:proofErr w:type="gramEnd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及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要科学</w:t>
            </w:r>
            <w:proofErr w:type="gramStart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</w:t>
            </w:r>
            <w:proofErr w:type="gramEnd"/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proofErr w:type="gramStart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</w:t>
            </w:r>
            <w:proofErr w:type="gramEnd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及</w:t>
            </w:r>
          </w:p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991A2D">
        <w:tc>
          <w:tcPr>
            <w:tcW w:w="978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主要</w:t>
            </w:r>
          </w:p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成员 （不含 主持 人）</w:t>
            </w:r>
          </w:p>
        </w:tc>
        <w:tc>
          <w:tcPr>
            <w:tcW w:w="1092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833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51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17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18" w:type="dxa"/>
            <w:gridSpan w:val="2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所在学校(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单位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17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承担任务</w:t>
            </w:r>
          </w:p>
        </w:tc>
        <w:tc>
          <w:tcPr>
            <w:tcW w:w="782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签章</w:t>
            </w:r>
          </w:p>
        </w:tc>
      </w:tr>
      <w:tr w:rsidR="00991A2D" w:rsidRPr="000200C5" w:rsidTr="00991A2D">
        <w:tc>
          <w:tcPr>
            <w:tcW w:w="978" w:type="dxa"/>
            <w:vMerge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991A2D" w:rsidRPr="000200C5" w:rsidTr="00991A2D">
        <w:tc>
          <w:tcPr>
            <w:tcW w:w="978" w:type="dxa"/>
            <w:vMerge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991A2D" w:rsidRPr="000200C5" w:rsidTr="00991A2D">
        <w:tc>
          <w:tcPr>
            <w:tcW w:w="978" w:type="dxa"/>
            <w:vMerge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991A2D" w:rsidRPr="000200C5" w:rsidTr="00991A2D">
        <w:tc>
          <w:tcPr>
            <w:tcW w:w="978" w:type="dxa"/>
            <w:vMerge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991A2D" w:rsidRPr="000200C5" w:rsidRDefault="00991A2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</w:tbl>
    <w:p w:rsidR="00D45236" w:rsidRDefault="00D45236">
      <w:pPr>
        <w:spacing w:line="154" w:lineRule="exact"/>
        <w:rPr>
          <w:sz w:val="20"/>
          <w:szCs w:val="20"/>
          <w:lang w:eastAsia="zh-CN"/>
        </w:rPr>
      </w:pPr>
    </w:p>
    <w:p w:rsidR="00D45236" w:rsidRDefault="00D45236">
      <w:pPr>
        <w:spacing w:line="1" w:lineRule="exact"/>
        <w:rPr>
          <w:sz w:val="20"/>
          <w:szCs w:val="20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10600"/>
          </w:cols>
          <w:docGrid w:linePitch="326"/>
        </w:sectPr>
      </w:pPr>
    </w:p>
    <w:p w:rsidR="00D45236" w:rsidRDefault="0051388D">
      <w:pPr>
        <w:spacing w:line="330" w:lineRule="exact"/>
        <w:rPr>
          <w:sz w:val="20"/>
          <w:szCs w:val="20"/>
        </w:rPr>
      </w:pPr>
      <w:bookmarkStart w:id="2" w:name="page1_0"/>
      <w:bookmarkEnd w:id="2"/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二、背景和意义</w:t>
      </w:r>
      <w:proofErr w:type="spellEnd"/>
    </w:p>
    <w:p w:rsidR="00D45236" w:rsidRDefault="00D45236">
      <w:pPr>
        <w:spacing w:line="263" w:lineRule="exact"/>
      </w:pPr>
    </w:p>
    <w:p w:rsidR="00D45236" w:rsidRDefault="0051388D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国内外研究现状及研究意义分析</w:t>
      </w:r>
    </w:p>
    <w:p w:rsidR="00D45236" w:rsidRDefault="00D45236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D45236" w:rsidRDefault="00D45236">
      <w:pPr>
        <w:spacing w:line="393" w:lineRule="exact"/>
        <w:rPr>
          <w:lang w:eastAsia="zh-CN"/>
        </w:rPr>
      </w:pPr>
    </w:p>
    <w:p w:rsidR="00D45236" w:rsidRDefault="00D45236">
      <w:pPr>
        <w:rPr>
          <w:lang w:eastAsia="zh-CN"/>
        </w:rPr>
      </w:pPr>
      <w:bookmarkStart w:id="3" w:name="page1_1"/>
      <w:bookmarkEnd w:id="3"/>
    </w:p>
    <w:p w:rsidR="00D45236" w:rsidRDefault="00D45236">
      <w:pPr>
        <w:rPr>
          <w:sz w:val="22"/>
          <w:szCs w:val="22"/>
          <w:lang w:eastAsia="zh-CN"/>
        </w:rPr>
      </w:pPr>
    </w:p>
    <w:p w:rsidR="00ED21D4" w:rsidRDefault="00ED21D4">
      <w:pPr>
        <w:rPr>
          <w:sz w:val="22"/>
          <w:szCs w:val="22"/>
          <w:lang w:eastAsia="zh-CN"/>
        </w:rPr>
      </w:pPr>
    </w:p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三、研究内容和计划</w:t>
      </w:r>
    </w:p>
    <w:p w:rsidR="00ED21D4" w:rsidRDefault="00ED21D4" w:rsidP="00ED21D4">
      <w:pPr>
        <w:spacing w:line="263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（一）研究目标、内容、思路</w:t>
      </w:r>
    </w:p>
    <w:p w:rsidR="00ED21D4" w:rsidRPr="00ED21D4" w:rsidRDefault="00ED21D4" w:rsidP="00ED21D4">
      <w:pPr>
        <w:spacing w:line="264" w:lineRule="exact"/>
        <w:rPr>
          <w:rFonts w:hint="eastAsia"/>
          <w:sz w:val="20"/>
          <w:szCs w:val="20"/>
          <w:lang w:eastAsia="zh-CN"/>
        </w:rPr>
      </w:pPr>
    </w:p>
    <w:p w:rsidR="00ED21D4" w:rsidRDefault="00ED21D4" w:rsidP="00ED21D4">
      <w:pPr>
        <w:spacing w:line="20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05" w:lineRule="exact"/>
        <w:rPr>
          <w:rFonts w:hint="eastAsia"/>
          <w:lang w:eastAsia="zh-CN"/>
        </w:rPr>
      </w:pPr>
    </w:p>
    <w:p w:rsidR="00ED21D4" w:rsidRDefault="00ED21D4" w:rsidP="00ED21D4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（二）拟解决的关键问题和解决方法</w:t>
      </w:r>
    </w:p>
    <w:p w:rsidR="00ED21D4" w:rsidRDefault="00ED21D4" w:rsidP="00ED21D4">
      <w:pPr>
        <w:spacing w:line="264" w:lineRule="exact"/>
        <w:rPr>
          <w:rFonts w:hint="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</w:tc>
      </w:tr>
    </w:tbl>
    <w:p w:rsidR="00ED21D4" w:rsidRDefault="00ED21D4" w:rsidP="00ED21D4">
      <w:pPr>
        <w:spacing w:line="200" w:lineRule="exact"/>
        <w:rPr>
          <w:lang w:eastAsia="zh-CN"/>
        </w:rPr>
      </w:pPr>
    </w:p>
    <w:p w:rsidR="00ED21D4" w:rsidRDefault="00ED21D4" w:rsidP="00ED21D4">
      <w:pPr>
        <w:spacing w:line="301" w:lineRule="exact"/>
        <w:rPr>
          <w:lang w:eastAsia="zh-CN"/>
        </w:rPr>
      </w:pPr>
    </w:p>
    <w:p w:rsidR="00ED21D4" w:rsidRDefault="00ED21D4" w:rsidP="00ED21D4">
      <w:pPr>
        <w:spacing w:line="200" w:lineRule="exact"/>
        <w:rPr>
          <w:lang w:eastAsia="zh-CN"/>
        </w:rPr>
      </w:pPr>
    </w:p>
    <w:p w:rsidR="00ED21D4" w:rsidRDefault="00ED21D4" w:rsidP="00ED21D4">
      <w:pPr>
        <w:spacing w:line="353" w:lineRule="exact"/>
        <w:rPr>
          <w:lang w:eastAsia="zh-CN"/>
        </w:rPr>
      </w:pPr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lastRenderedPageBreak/>
        <w:t>（三）创新点</w:t>
      </w:r>
    </w:p>
    <w:p w:rsidR="00ED21D4" w:rsidRDefault="00ED21D4" w:rsidP="00ED21D4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</w:tc>
      </w:tr>
    </w:tbl>
    <w:p w:rsidR="00ED21D4" w:rsidRDefault="00ED21D4" w:rsidP="00ED21D4">
      <w:pPr>
        <w:spacing w:line="326" w:lineRule="exact"/>
        <w:rPr>
          <w:rFonts w:hint="eastAsia"/>
          <w:lang w:eastAsia="zh-CN"/>
        </w:rPr>
      </w:pPr>
    </w:p>
    <w:p w:rsidR="00ED21D4" w:rsidRDefault="00ED21D4" w:rsidP="00ED21D4">
      <w:pPr>
        <w:spacing w:line="251" w:lineRule="exact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z w:val="19"/>
          <w:szCs w:val="19"/>
          <w:lang w:eastAsia="zh-CN"/>
        </w:rPr>
        <w:t>（四）预期成</w:t>
      </w:r>
    </w:p>
    <w:p w:rsidR="00ED21D4" w:rsidRDefault="00ED21D4" w:rsidP="00ED21D4">
      <w:pPr>
        <w:spacing w:line="251" w:lineRule="exact"/>
        <w:rPr>
          <w:rFonts w:hint="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30" w:lineRule="exact"/>
        <w:rPr>
          <w:rFonts w:hint="eastAsia"/>
          <w:sz w:val="20"/>
          <w:szCs w:val="20"/>
          <w:lang w:eastAsia="zh-CN"/>
        </w:rPr>
      </w:pPr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（五）项目研究计划</w:t>
      </w:r>
    </w:p>
    <w:p w:rsidR="00ED21D4" w:rsidRDefault="00ED21D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</w:tbl>
    <w:p w:rsidR="00ED21D4" w:rsidRDefault="00ED21D4">
      <w:pPr>
        <w:rPr>
          <w:sz w:val="22"/>
          <w:szCs w:val="22"/>
          <w:lang w:eastAsia="zh-CN"/>
        </w:rPr>
      </w:pPr>
    </w:p>
    <w:p w:rsidR="00ED21D4" w:rsidRDefault="00ED21D4">
      <w:pPr>
        <w:rPr>
          <w:sz w:val="22"/>
          <w:szCs w:val="22"/>
          <w:lang w:eastAsia="zh-CN"/>
        </w:rPr>
      </w:pPr>
    </w:p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四、研究基础</w:t>
      </w:r>
    </w:p>
    <w:p w:rsidR="00ED21D4" w:rsidRDefault="00ED21D4" w:rsidP="00ED21D4">
      <w:pPr>
        <w:spacing w:line="263" w:lineRule="exact"/>
        <w:rPr>
          <w:lang w:eastAsia="zh-CN"/>
        </w:rPr>
      </w:pPr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（一）项目组成员已进行过的相关研究及主要成果</w:t>
      </w:r>
    </w:p>
    <w:p w:rsidR="00ED21D4" w:rsidRDefault="00ED21D4" w:rsidP="00ED21D4">
      <w:pPr>
        <w:spacing w:line="20" w:lineRule="exact"/>
        <w:rPr>
          <w:lang w:eastAsia="zh-CN"/>
        </w:rPr>
      </w:pPr>
    </w:p>
    <w:p w:rsidR="00ED21D4" w:rsidRDefault="00ED21D4" w:rsidP="00ED21D4">
      <w:pPr>
        <w:spacing w:line="20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rFonts w:hint="eastAsia"/>
                <w:lang w:eastAsia="zh-CN"/>
              </w:rPr>
            </w:pPr>
          </w:p>
        </w:tc>
      </w:tr>
    </w:tbl>
    <w:p w:rsidR="00ED21D4" w:rsidRDefault="00ED21D4" w:rsidP="00ED21D4">
      <w:pPr>
        <w:spacing w:line="352" w:lineRule="exact"/>
        <w:rPr>
          <w:rFonts w:hint="eastAsia"/>
          <w:lang w:eastAsia="zh-CN"/>
        </w:rPr>
      </w:pPr>
    </w:p>
    <w:p w:rsidR="00ED21D4" w:rsidRDefault="00ED21D4" w:rsidP="00ED21D4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（二）已具备的教学改革基础及对项目的支持情况（有关政策、经费及其使用管理制度、保障条件等，可附有关文件）</w:t>
      </w:r>
    </w:p>
    <w:p w:rsidR="00ED21D4" w:rsidRDefault="00ED21D4" w:rsidP="00ED21D4">
      <w:pPr>
        <w:spacing w:line="264" w:lineRule="exact"/>
        <w:rPr>
          <w:rFonts w:ascii="微软雅黑" w:eastAsia="微软雅黑" w:hAnsi="微软雅黑" w:cs="微软雅黑" w:hint="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330" w:lineRule="exact"/>
        <w:rPr>
          <w:sz w:val="20"/>
          <w:szCs w:val="20"/>
        </w:rPr>
      </w:pPr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五、经费和预算</w:t>
      </w:r>
      <w:proofErr w:type="spellEnd"/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4450"/>
      </w:tblGrid>
      <w:tr w:rsidR="00ED21D4" w:rsidRPr="00ED21D4" w:rsidTr="00DF055E">
        <w:trPr>
          <w:jc w:val="center"/>
        </w:trPr>
        <w:tc>
          <w:tcPr>
            <w:tcW w:w="2376" w:type="dxa"/>
          </w:tcPr>
          <w:p w:rsidR="00ED21D4" w:rsidRPr="00ED21D4" w:rsidRDefault="00ED21D4" w:rsidP="00DF055E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ED21D4">
              <w:rPr>
                <w:rFonts w:hint="eastAsia"/>
                <w:sz w:val="28"/>
                <w:szCs w:val="28"/>
                <w:lang w:eastAsia="zh-CN"/>
              </w:rPr>
              <w:t>支出科目</w:t>
            </w:r>
          </w:p>
        </w:tc>
        <w:tc>
          <w:tcPr>
            <w:tcW w:w="2410" w:type="dxa"/>
          </w:tcPr>
          <w:p w:rsidR="00ED21D4" w:rsidRPr="00ED21D4" w:rsidRDefault="00DF055E" w:rsidP="00DF055E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金额（</w:t>
            </w:r>
            <w:r>
              <w:rPr>
                <w:rFonts w:hint="eastAsia"/>
                <w:sz w:val="28"/>
                <w:szCs w:val="28"/>
                <w:lang w:eastAsia="zh-CN"/>
              </w:rPr>
              <w:t>万元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450" w:type="dxa"/>
          </w:tcPr>
          <w:p w:rsidR="00ED21D4" w:rsidRPr="00ED21D4" w:rsidRDefault="00DF055E" w:rsidP="00DF055E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预算根据及理由</w:t>
            </w:r>
          </w:p>
        </w:tc>
      </w:tr>
      <w:tr w:rsidR="00DF055E" w:rsidRPr="00ED21D4" w:rsidTr="00DF055E">
        <w:trPr>
          <w:jc w:val="center"/>
        </w:trPr>
        <w:tc>
          <w:tcPr>
            <w:tcW w:w="2376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DF055E" w:rsidRPr="00ED21D4" w:rsidTr="00DF055E">
        <w:trPr>
          <w:jc w:val="center"/>
        </w:trPr>
        <w:tc>
          <w:tcPr>
            <w:tcW w:w="2376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DF055E" w:rsidRPr="00ED21D4" w:rsidTr="00DF055E">
        <w:trPr>
          <w:jc w:val="center"/>
        </w:trPr>
        <w:tc>
          <w:tcPr>
            <w:tcW w:w="2376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DF055E" w:rsidRPr="00ED21D4" w:rsidTr="00DF055E">
        <w:trPr>
          <w:jc w:val="center"/>
        </w:trPr>
        <w:tc>
          <w:tcPr>
            <w:tcW w:w="2376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DF055E" w:rsidRPr="00ED21D4" w:rsidTr="00DF055E">
        <w:trPr>
          <w:jc w:val="center"/>
        </w:trPr>
        <w:tc>
          <w:tcPr>
            <w:tcW w:w="2376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DF055E" w:rsidRPr="00ED21D4" w:rsidRDefault="00DF055E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ED21D4" w:rsidRPr="00ED21D4" w:rsidTr="00DF055E">
        <w:trPr>
          <w:jc w:val="center"/>
        </w:trPr>
        <w:tc>
          <w:tcPr>
            <w:tcW w:w="2376" w:type="dxa"/>
          </w:tcPr>
          <w:p w:rsidR="00ED21D4" w:rsidRPr="00ED21D4" w:rsidRDefault="00ED21D4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D21D4" w:rsidRPr="00ED21D4" w:rsidRDefault="00ED21D4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ED21D4" w:rsidRPr="00ED21D4" w:rsidRDefault="00ED21D4" w:rsidP="00DF055E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DF055E" w:rsidRPr="00ED21D4" w:rsidTr="00180338">
        <w:trPr>
          <w:jc w:val="center"/>
        </w:trPr>
        <w:tc>
          <w:tcPr>
            <w:tcW w:w="9236" w:type="dxa"/>
            <w:gridSpan w:val="3"/>
          </w:tcPr>
          <w:p w:rsidR="00DF055E" w:rsidRPr="00ED21D4" w:rsidRDefault="00DF055E" w:rsidP="00DF055E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总价：万元</w:t>
            </w:r>
          </w:p>
        </w:tc>
      </w:tr>
    </w:tbl>
    <w:p w:rsidR="00ED21D4" w:rsidRDefault="00ED21D4" w:rsidP="00ED21D4">
      <w:pPr>
        <w:spacing w:line="264" w:lineRule="exact"/>
        <w:rPr>
          <w:rFonts w:hint="eastAsia"/>
          <w:sz w:val="20"/>
          <w:szCs w:val="20"/>
          <w:lang w:eastAsia="zh-CN"/>
        </w:rPr>
      </w:pPr>
    </w:p>
    <w:p w:rsidR="00ED21D4" w:rsidRDefault="00ED21D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 w:rsidP="0047253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t>六、学院推荐意见（需负责人签字，学院盖章）</w:t>
      </w:r>
    </w:p>
    <w:p w:rsidR="00472534" w:rsidRDefault="0047253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2534" w:rsidTr="00472534">
        <w:tc>
          <w:tcPr>
            <w:tcW w:w="9236" w:type="dxa"/>
          </w:tcPr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学院（盖章）：</w:t>
            </w:r>
          </w:p>
          <w:p w:rsidR="00472534" w:rsidRDefault="00472534"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C21F6A" w:rsidRDefault="00286B80" w:rsidP="00C21F6A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proofErr w:type="spellStart"/>
      <w:r>
        <w:rPr>
          <w:rFonts w:ascii="微软雅黑" w:eastAsia="微软雅黑" w:hAnsi="微软雅黑" w:cs="微软雅黑"/>
          <w:sz w:val="25"/>
          <w:szCs w:val="25"/>
        </w:rPr>
        <w:t>七</w:t>
      </w:r>
      <w:r w:rsidR="00C21F6A">
        <w:rPr>
          <w:rFonts w:ascii="微软雅黑" w:eastAsia="微软雅黑" w:hAnsi="微软雅黑" w:cs="微软雅黑"/>
          <w:sz w:val="25"/>
          <w:szCs w:val="25"/>
        </w:rPr>
        <w:t>、学校意见</w:t>
      </w:r>
      <w:proofErr w:type="spellEnd"/>
    </w:p>
    <w:p w:rsidR="00C21F6A" w:rsidRDefault="00C21F6A" w:rsidP="00C21F6A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21F6A" w:rsidTr="00C21F6A">
        <w:tc>
          <w:tcPr>
            <w:tcW w:w="9236" w:type="dxa"/>
          </w:tcPr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学校</w:t>
            </w:r>
            <w:r>
              <w:rPr>
                <w:rFonts w:hint="eastAsia"/>
                <w:sz w:val="22"/>
                <w:szCs w:val="22"/>
                <w:lang w:eastAsia="zh-CN"/>
              </w:rPr>
              <w:t>（盖章）：</w:t>
            </w:r>
          </w:p>
          <w:p w:rsidR="00C21F6A" w:rsidRDefault="00C21F6A" w:rsidP="00C21F6A"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C21F6A" w:rsidRDefault="00C21F6A">
      <w:pPr>
        <w:rPr>
          <w:sz w:val="22"/>
          <w:szCs w:val="22"/>
          <w:lang w:eastAsia="zh-CN"/>
        </w:rPr>
      </w:pPr>
    </w:p>
    <w:p w:rsidR="00C21F6A" w:rsidRPr="00472534" w:rsidRDefault="00C21F6A">
      <w:pPr>
        <w:rPr>
          <w:rFonts w:hint="eastAsia"/>
          <w:sz w:val="22"/>
          <w:szCs w:val="22"/>
          <w:lang w:eastAsia="zh-CN"/>
        </w:rPr>
        <w:sectPr w:rsidR="00C21F6A" w:rsidRPr="00472534">
          <w:pgSz w:w="11900" w:h="16840"/>
          <w:pgMar w:top="1440" w:right="1440" w:bottom="875" w:left="1440" w:header="0" w:footer="0" w:gutter="0"/>
          <w:cols w:space="0"/>
        </w:sectPr>
      </w:pPr>
    </w:p>
    <w:p w:rsidR="00C21F6A" w:rsidRDefault="00C21F6A">
      <w:pPr>
        <w:spacing w:line="1" w:lineRule="exact"/>
        <w:rPr>
          <w:rFonts w:hint="eastAsia"/>
          <w:sz w:val="20"/>
          <w:szCs w:val="20"/>
        </w:rPr>
      </w:pPr>
    </w:p>
    <w:sectPr w:rsidR="00C21F6A">
      <w:type w:val="continuous"/>
      <w:pgSz w:w="11900" w:h="16840"/>
      <w:pgMar w:top="530" w:right="400" w:bottom="1440" w:left="220" w:header="0" w:footer="0" w:gutter="0"/>
      <w:cols w:space="708" w:equalWidth="0">
        <w:col w:w="11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0000"/>
    <w:lvl w:ilvl="0" w:tplc="F4588704">
      <w:start w:val="4"/>
      <w:numFmt w:val="decimal"/>
      <w:lvlText w:val="%1."/>
      <w:lvlJc w:val="left"/>
    </w:lvl>
    <w:lvl w:ilvl="1" w:tplc="40100ADA">
      <w:start w:val="1"/>
      <w:numFmt w:val="decimal"/>
      <w:lvlText w:val=""/>
      <w:lvlJc w:val="left"/>
    </w:lvl>
    <w:lvl w:ilvl="2" w:tplc="B8FAE4D6">
      <w:start w:val="1"/>
      <w:numFmt w:val="decimal"/>
      <w:lvlText w:val=""/>
      <w:lvlJc w:val="left"/>
    </w:lvl>
    <w:lvl w:ilvl="3" w:tplc="ACF0DD66">
      <w:start w:val="1"/>
      <w:numFmt w:val="decimal"/>
      <w:lvlText w:val=""/>
      <w:lvlJc w:val="left"/>
    </w:lvl>
    <w:lvl w:ilvl="4" w:tplc="4EDA92E4">
      <w:start w:val="1"/>
      <w:numFmt w:val="decimal"/>
      <w:lvlText w:val=""/>
      <w:lvlJc w:val="left"/>
    </w:lvl>
    <w:lvl w:ilvl="5" w:tplc="CE18098C">
      <w:start w:val="1"/>
      <w:numFmt w:val="decimal"/>
      <w:lvlText w:val=""/>
      <w:lvlJc w:val="left"/>
    </w:lvl>
    <w:lvl w:ilvl="6" w:tplc="95AC6200">
      <w:start w:val="1"/>
      <w:numFmt w:val="decimal"/>
      <w:lvlText w:val=""/>
      <w:lvlJc w:val="left"/>
    </w:lvl>
    <w:lvl w:ilvl="7" w:tplc="2714B5EC">
      <w:start w:val="1"/>
      <w:numFmt w:val="decimal"/>
      <w:lvlText w:val=""/>
      <w:lvlJc w:val="left"/>
    </w:lvl>
    <w:lvl w:ilvl="8" w:tplc="92C619AA">
      <w:start w:val="1"/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0000"/>
    <w:lvl w:ilvl="0" w:tplc="0B40EB6A">
      <w:start w:val="1"/>
      <w:numFmt w:val="decimal"/>
      <w:lvlText w:val="%1."/>
      <w:lvlJc w:val="left"/>
    </w:lvl>
    <w:lvl w:ilvl="1" w:tplc="FB92B64A">
      <w:start w:val="1"/>
      <w:numFmt w:val="decimal"/>
      <w:lvlText w:val=""/>
      <w:lvlJc w:val="left"/>
    </w:lvl>
    <w:lvl w:ilvl="2" w:tplc="A89C16C2">
      <w:start w:val="1"/>
      <w:numFmt w:val="decimal"/>
      <w:lvlText w:val=""/>
      <w:lvlJc w:val="left"/>
    </w:lvl>
    <w:lvl w:ilvl="3" w:tplc="81168C04">
      <w:start w:val="1"/>
      <w:numFmt w:val="decimal"/>
      <w:lvlText w:val=""/>
      <w:lvlJc w:val="left"/>
    </w:lvl>
    <w:lvl w:ilvl="4" w:tplc="EE8C1AA0">
      <w:start w:val="1"/>
      <w:numFmt w:val="decimal"/>
      <w:lvlText w:val=""/>
      <w:lvlJc w:val="left"/>
    </w:lvl>
    <w:lvl w:ilvl="5" w:tplc="D056E9D0">
      <w:start w:val="1"/>
      <w:numFmt w:val="decimal"/>
      <w:lvlText w:val=""/>
      <w:lvlJc w:val="left"/>
    </w:lvl>
    <w:lvl w:ilvl="6" w:tplc="93AEE258">
      <w:start w:val="1"/>
      <w:numFmt w:val="decimal"/>
      <w:lvlText w:val=""/>
      <w:lvlJc w:val="left"/>
    </w:lvl>
    <w:lvl w:ilvl="7" w:tplc="F4D65C02">
      <w:start w:val="1"/>
      <w:numFmt w:val="decimal"/>
      <w:lvlText w:val=""/>
      <w:lvlJc w:val="left"/>
    </w:lvl>
    <w:lvl w:ilvl="8" w:tplc="277E7A6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00C5"/>
    <w:rsid w:val="00122F6D"/>
    <w:rsid w:val="002110A7"/>
    <w:rsid w:val="00286B80"/>
    <w:rsid w:val="00472534"/>
    <w:rsid w:val="0051388D"/>
    <w:rsid w:val="0070577D"/>
    <w:rsid w:val="00991A2D"/>
    <w:rsid w:val="00A77B3E"/>
    <w:rsid w:val="00BF2866"/>
    <w:rsid w:val="00C21F6A"/>
    <w:rsid w:val="00CA2A55"/>
    <w:rsid w:val="00D45236"/>
    <w:rsid w:val="00D6131F"/>
    <w:rsid w:val="00DF055E"/>
    <w:rsid w:val="00ED21D4"/>
    <w:rsid w:val="00F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E6C53"/>
  <w15:docId w15:val="{577A2FE1-953C-4F24-BD5D-DB4634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2020-10-20T02:15:00Z</dcterms:created>
  <dcterms:modified xsi:type="dcterms:W3CDTF">2020-10-20T05:13:00Z</dcterms:modified>
</cp:coreProperties>
</file>